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75" w:rsidRPr="00B91491" w:rsidRDefault="00E17795" w:rsidP="00E17795">
      <w:pPr>
        <w:spacing w:line="535" w:lineRule="exact"/>
        <w:rPr>
          <w:rFonts w:ascii="仿宋_GB2312" w:eastAsia="仿宋_GB2312" w:hAnsi="仿宋"/>
          <w:sz w:val="32"/>
          <w:szCs w:val="32"/>
        </w:rPr>
      </w:pPr>
      <w:r w:rsidRPr="00B91491">
        <w:rPr>
          <w:rFonts w:ascii="仿宋_GB2312" w:eastAsia="仿宋_GB2312" w:hAnsi="仿宋" w:hint="eastAsia"/>
          <w:sz w:val="32"/>
          <w:szCs w:val="32"/>
        </w:rPr>
        <w:t>附件</w:t>
      </w:r>
    </w:p>
    <w:p w:rsidR="009E7787" w:rsidRPr="006E4391" w:rsidRDefault="009E7787" w:rsidP="006376EC">
      <w:pPr>
        <w:spacing w:line="6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6E4391">
        <w:rPr>
          <w:rFonts w:ascii="方正小标宋简体" w:eastAsia="方正小标宋简体" w:hAnsi="宋体" w:hint="eastAsia"/>
          <w:sz w:val="44"/>
          <w:szCs w:val="44"/>
        </w:rPr>
        <w:t>申报人员需提交的材料清单</w:t>
      </w:r>
    </w:p>
    <w:p w:rsidR="009E7787" w:rsidRPr="00B91491" w:rsidRDefault="009E7787" w:rsidP="006376EC">
      <w:pPr>
        <w:spacing w:line="535" w:lineRule="exact"/>
        <w:jc w:val="center"/>
        <w:rPr>
          <w:rFonts w:ascii="仿宋_GB2312" w:eastAsia="仿宋_GB2312" w:hAnsi="仿宋"/>
          <w:sz w:val="32"/>
          <w:szCs w:val="32"/>
        </w:rPr>
      </w:pPr>
    </w:p>
    <w:p w:rsidR="009E7787" w:rsidRPr="00B91491" w:rsidRDefault="009E7787" w:rsidP="006E4391">
      <w:pPr>
        <w:spacing w:line="535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B91491">
        <w:rPr>
          <w:rFonts w:ascii="仿宋_GB2312" w:eastAsia="仿宋_GB2312" w:hAnsi="仿宋" w:hint="eastAsia"/>
          <w:sz w:val="32"/>
          <w:szCs w:val="32"/>
        </w:rPr>
        <w:t>一、《专业技术职务任职资格评审简表》一份，使用“河南省职称工作信息系统”规范录入打印。或另行打印，但表格格式与内容要与信息系统相同。河南省职称工作信息系统个人版软件可从“河南职称网”（</w:t>
      </w:r>
      <w:r w:rsidRPr="00B91491">
        <w:rPr>
          <w:rFonts w:ascii="仿宋_GB2312" w:eastAsia="仿宋_GB2312" w:hAnsi="仿宋"/>
          <w:sz w:val="32"/>
          <w:szCs w:val="32"/>
        </w:rPr>
        <w:t>www.hnzcw.gov.cn</w:t>
      </w:r>
      <w:r w:rsidR="00E50C18" w:rsidRPr="00B91491">
        <w:rPr>
          <w:rFonts w:ascii="仿宋_GB2312" w:eastAsia="仿宋_GB2312" w:hAnsi="仿宋" w:hint="eastAsia"/>
          <w:sz w:val="32"/>
          <w:szCs w:val="32"/>
        </w:rPr>
        <w:t>或</w:t>
      </w:r>
      <w:r w:rsidRPr="00B91491">
        <w:rPr>
          <w:rFonts w:ascii="仿宋_GB2312" w:eastAsia="仿宋_GB2312" w:hAnsi="仿宋"/>
          <w:sz w:val="32"/>
          <w:szCs w:val="32"/>
        </w:rPr>
        <w:t>www.hnzc.gov.cn</w:t>
      </w:r>
      <w:r w:rsidRPr="00B91491">
        <w:rPr>
          <w:rFonts w:ascii="仿宋_GB2312" w:eastAsia="仿宋_GB2312" w:hAnsi="仿宋" w:hint="eastAsia"/>
          <w:sz w:val="32"/>
          <w:szCs w:val="32"/>
        </w:rPr>
        <w:t>）免费下载。</w:t>
      </w:r>
    </w:p>
    <w:p w:rsidR="009E7787" w:rsidRPr="00B91491" w:rsidRDefault="009E7787" w:rsidP="006E4391">
      <w:pPr>
        <w:spacing w:line="535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B91491">
        <w:rPr>
          <w:rFonts w:ascii="仿宋_GB2312" w:eastAsia="仿宋_GB2312" w:hAnsi="仿宋" w:hint="eastAsia"/>
          <w:sz w:val="32"/>
          <w:szCs w:val="32"/>
        </w:rPr>
        <w:t>二、第一学历、学位证书、最高学历、学位证书（工作后取得的非全日制学历需提供学历认证报告）、现任专业技术职务任职资格证书、教师资格证原件各</w:t>
      </w:r>
      <w:r w:rsidRPr="00B91491">
        <w:rPr>
          <w:rFonts w:ascii="仿宋_GB2312" w:eastAsia="仿宋_GB2312" w:hAnsi="仿宋"/>
          <w:sz w:val="32"/>
          <w:szCs w:val="32"/>
        </w:rPr>
        <w:t>1</w:t>
      </w:r>
      <w:r w:rsidRPr="00B91491">
        <w:rPr>
          <w:rFonts w:ascii="仿宋_GB2312" w:eastAsia="仿宋_GB2312" w:hAnsi="仿宋" w:hint="eastAsia"/>
          <w:sz w:val="32"/>
          <w:szCs w:val="32"/>
        </w:rPr>
        <w:t>份。</w:t>
      </w:r>
      <w:r w:rsidR="006E4391">
        <w:rPr>
          <w:rFonts w:ascii="仿宋_GB2312" w:eastAsia="仿宋_GB2312" w:hAnsi="仿宋" w:hint="eastAsia"/>
          <w:sz w:val="32"/>
          <w:szCs w:val="32"/>
        </w:rPr>
        <w:t>身份证复印件1份。</w:t>
      </w:r>
    </w:p>
    <w:p w:rsidR="009E7787" w:rsidRPr="00B91491" w:rsidRDefault="009E7787" w:rsidP="006E4391">
      <w:pPr>
        <w:spacing w:line="535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B91491">
        <w:rPr>
          <w:rFonts w:ascii="仿宋_GB2312" w:eastAsia="仿宋_GB2312" w:hAnsi="仿宋" w:hint="eastAsia"/>
          <w:sz w:val="32"/>
          <w:szCs w:val="32"/>
        </w:rPr>
        <w:t>三、任现职以来获奖证书、专利证书原件（证书原件不交封皮）。</w:t>
      </w:r>
    </w:p>
    <w:p w:rsidR="006C64A3" w:rsidRDefault="009E7787" w:rsidP="006C64A3">
      <w:pPr>
        <w:spacing w:line="535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B91491">
        <w:rPr>
          <w:rFonts w:ascii="仿宋_GB2312" w:eastAsia="仿宋_GB2312" w:hAnsi="仿宋" w:hint="eastAsia"/>
          <w:sz w:val="32"/>
          <w:szCs w:val="32"/>
        </w:rPr>
        <w:t>四、</w:t>
      </w:r>
      <w:r w:rsidR="0039725E" w:rsidRPr="00B91491">
        <w:rPr>
          <w:rFonts w:ascii="仿宋_GB2312" w:eastAsia="仿宋_GB2312" w:hAnsi="仿宋" w:hint="eastAsia"/>
          <w:sz w:val="32"/>
          <w:szCs w:val="32"/>
        </w:rPr>
        <w:t>所有论文须提供网络（万方期刊数据库、重庆维普中文科技期刊数据库、清华同方中国知网等主流数据库）检索页。外文论文须提供中文翻译。被</w:t>
      </w:r>
      <w:r w:rsidR="0039725E" w:rsidRPr="00B91491">
        <w:rPr>
          <w:rFonts w:ascii="仿宋_GB2312" w:eastAsia="仿宋_GB2312" w:hAnsi="仿宋"/>
          <w:sz w:val="32"/>
          <w:szCs w:val="32"/>
        </w:rPr>
        <w:t>SCI</w:t>
      </w:r>
      <w:r w:rsidR="0039725E" w:rsidRPr="00B91491">
        <w:rPr>
          <w:rFonts w:ascii="仿宋_GB2312" w:eastAsia="仿宋_GB2312" w:hAnsi="仿宋" w:hint="eastAsia"/>
          <w:sz w:val="32"/>
          <w:szCs w:val="32"/>
        </w:rPr>
        <w:t>、</w:t>
      </w:r>
      <w:r w:rsidR="0039725E" w:rsidRPr="00B91491">
        <w:rPr>
          <w:rFonts w:ascii="仿宋_GB2312" w:eastAsia="仿宋_GB2312" w:hAnsi="仿宋"/>
          <w:sz w:val="32"/>
          <w:szCs w:val="32"/>
        </w:rPr>
        <w:t>EI</w:t>
      </w:r>
      <w:r w:rsidR="0039725E" w:rsidRPr="00B91491">
        <w:rPr>
          <w:rFonts w:ascii="仿宋_GB2312" w:eastAsia="仿宋_GB2312" w:hAnsi="仿宋" w:hint="eastAsia"/>
          <w:sz w:val="32"/>
          <w:szCs w:val="32"/>
        </w:rPr>
        <w:t>、</w:t>
      </w:r>
      <w:r w:rsidR="0039725E">
        <w:rPr>
          <w:rFonts w:ascii="仿宋_GB2312" w:eastAsia="仿宋_GB2312" w:hAnsi="仿宋" w:hint="eastAsia"/>
          <w:sz w:val="32"/>
          <w:szCs w:val="32"/>
        </w:rPr>
        <w:t>SSCI、</w:t>
      </w:r>
      <w:r w:rsidR="0039725E" w:rsidRPr="00B91491">
        <w:rPr>
          <w:rFonts w:ascii="仿宋_GB2312" w:eastAsia="仿宋_GB2312" w:hAnsi="仿宋"/>
          <w:sz w:val="32"/>
          <w:szCs w:val="32"/>
        </w:rPr>
        <w:t>A</w:t>
      </w:r>
      <w:r w:rsidR="0039725E" w:rsidRPr="00B91491">
        <w:rPr>
          <w:rFonts w:ascii="仿宋_GB2312" w:eastAsia="仿宋_GB2312" w:hAnsi="仿宋" w:hint="eastAsia"/>
          <w:sz w:val="32"/>
          <w:szCs w:val="32"/>
        </w:rPr>
        <w:t>＆</w:t>
      </w:r>
      <w:r w:rsidR="0039725E" w:rsidRPr="00B91491">
        <w:rPr>
          <w:rFonts w:ascii="仿宋_GB2312" w:eastAsia="仿宋_GB2312" w:hAnsi="仿宋"/>
          <w:sz w:val="32"/>
          <w:szCs w:val="32"/>
        </w:rPr>
        <w:t>HCI</w:t>
      </w:r>
      <w:r w:rsidR="0039725E" w:rsidRPr="00B91491">
        <w:rPr>
          <w:rFonts w:ascii="仿宋_GB2312" w:eastAsia="仿宋_GB2312" w:hAnsi="仿宋" w:hint="eastAsia"/>
          <w:sz w:val="32"/>
          <w:szCs w:val="32"/>
        </w:rPr>
        <w:t>、</w:t>
      </w:r>
      <w:r w:rsidR="0039725E" w:rsidRPr="00B91491">
        <w:rPr>
          <w:rFonts w:ascii="仿宋_GB2312" w:eastAsia="仿宋_GB2312" w:hAnsi="仿宋"/>
          <w:sz w:val="32"/>
          <w:szCs w:val="32"/>
        </w:rPr>
        <w:t>CSSCI</w:t>
      </w:r>
      <w:r w:rsidR="0039725E">
        <w:rPr>
          <w:rFonts w:ascii="仿宋_GB2312" w:eastAsia="仿宋_GB2312" w:hAnsi="仿宋" w:hint="eastAsia"/>
          <w:sz w:val="32"/>
          <w:szCs w:val="32"/>
        </w:rPr>
        <w:t>来源期刊（不含扩展板）收录的论文须提供检索证明</w:t>
      </w:r>
      <w:r w:rsidR="0039725E" w:rsidRPr="00B91491">
        <w:rPr>
          <w:rFonts w:ascii="仿宋_GB2312" w:eastAsia="仿宋_GB2312" w:hAnsi="仿宋" w:hint="eastAsia"/>
          <w:sz w:val="32"/>
          <w:szCs w:val="32"/>
        </w:rPr>
        <w:t>。被《新华文摘》、《</w:t>
      </w:r>
      <w:r w:rsidR="0039725E">
        <w:rPr>
          <w:rFonts w:ascii="仿宋_GB2312" w:eastAsia="仿宋_GB2312" w:hAnsi="仿宋" w:hint="eastAsia"/>
          <w:sz w:val="32"/>
          <w:szCs w:val="32"/>
        </w:rPr>
        <w:t>中国社会科学文摘</w:t>
      </w:r>
      <w:r w:rsidR="0039725E" w:rsidRPr="00B91491">
        <w:rPr>
          <w:rFonts w:ascii="仿宋_GB2312" w:eastAsia="仿宋_GB2312" w:hAnsi="仿宋" w:hint="eastAsia"/>
          <w:sz w:val="32"/>
          <w:szCs w:val="32"/>
        </w:rPr>
        <w:t>》</w:t>
      </w:r>
      <w:r w:rsidR="0039725E">
        <w:rPr>
          <w:rFonts w:ascii="仿宋_GB2312" w:eastAsia="仿宋_GB2312" w:hAnsi="仿宋" w:hint="eastAsia"/>
          <w:sz w:val="32"/>
          <w:szCs w:val="32"/>
        </w:rPr>
        <w:t>、</w:t>
      </w:r>
      <w:r w:rsidR="0039725E" w:rsidRPr="00B91491">
        <w:rPr>
          <w:rFonts w:ascii="仿宋_GB2312" w:eastAsia="仿宋_GB2312" w:hAnsi="仿宋" w:hint="eastAsia"/>
          <w:sz w:val="32"/>
          <w:szCs w:val="32"/>
        </w:rPr>
        <w:t>《高等学校文科学</w:t>
      </w:r>
      <w:r w:rsidR="0039725E">
        <w:rPr>
          <w:rFonts w:ascii="仿宋_GB2312" w:eastAsia="仿宋_GB2312" w:hAnsi="仿宋" w:hint="eastAsia"/>
          <w:sz w:val="32"/>
          <w:szCs w:val="32"/>
        </w:rPr>
        <w:t>术</w:t>
      </w:r>
      <w:r w:rsidR="0039725E" w:rsidRPr="00B91491">
        <w:rPr>
          <w:rFonts w:ascii="仿宋_GB2312" w:eastAsia="仿宋_GB2312" w:hAnsi="仿宋" w:hint="eastAsia"/>
          <w:sz w:val="32"/>
          <w:szCs w:val="32"/>
        </w:rPr>
        <w:t>文摘》全文收录的论文须提供收录杂志。论文需在刊物目录的论文题目下划横线标明，并把论文正文第一页折叠。</w:t>
      </w:r>
    </w:p>
    <w:p w:rsidR="0039725E" w:rsidRDefault="006C64A3" w:rsidP="0039725E">
      <w:pPr>
        <w:spacing w:line="535" w:lineRule="exact"/>
        <w:ind w:firstLineChars="200" w:firstLine="64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B91491">
        <w:rPr>
          <w:rFonts w:ascii="仿宋_GB2312" w:eastAsia="仿宋_GB2312" w:hAnsi="仿宋" w:hint="eastAsia"/>
          <w:sz w:val="32"/>
          <w:szCs w:val="32"/>
        </w:rPr>
        <w:t>五、</w:t>
      </w:r>
      <w:r w:rsidR="0039725E" w:rsidRPr="00B91491">
        <w:rPr>
          <w:rFonts w:ascii="仿宋_GB2312" w:eastAsia="仿宋_GB2312" w:hAnsi="仿宋" w:hint="eastAsia"/>
          <w:sz w:val="32"/>
          <w:szCs w:val="32"/>
        </w:rPr>
        <w:t>著作、教材须提供国家新闻出版广电总局网站“</w:t>
      </w:r>
      <w:r w:rsidR="0039725E" w:rsidRPr="00B91491">
        <w:rPr>
          <w:rFonts w:ascii="仿宋_GB2312" w:eastAsia="仿宋_GB2312" w:hAnsi="仿宋"/>
          <w:sz w:val="32"/>
          <w:szCs w:val="32"/>
        </w:rPr>
        <w:t>CIP</w:t>
      </w:r>
      <w:r w:rsidR="0039725E" w:rsidRPr="00B91491">
        <w:rPr>
          <w:rFonts w:ascii="仿宋_GB2312" w:eastAsia="仿宋_GB2312" w:hAnsi="仿宋" w:hint="eastAsia"/>
          <w:sz w:val="32"/>
          <w:szCs w:val="32"/>
        </w:rPr>
        <w:t>数据核字号验证”的检索页</w:t>
      </w:r>
      <w:r w:rsidR="0039725E" w:rsidRPr="00147A4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。省级以上统编、规划教材，应附省级教育行政部门批准教材立项的文件。</w:t>
      </w:r>
      <w:r w:rsidR="0039725E" w:rsidRPr="00B91491">
        <w:rPr>
          <w:rFonts w:ascii="仿宋_GB2312" w:eastAsia="仿宋_GB2312" w:hAnsi="仿宋" w:hint="eastAsia"/>
          <w:sz w:val="32"/>
          <w:szCs w:val="32"/>
        </w:rPr>
        <w:t>著作、教材</w:t>
      </w:r>
      <w:r w:rsidR="0039725E" w:rsidRPr="00147A4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不含论文集、习</w:t>
      </w:r>
      <w:r w:rsidR="0039725E" w:rsidRPr="00147A4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题集等</w:t>
      </w:r>
      <w:r w:rsidR="002407F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。</w:t>
      </w:r>
    </w:p>
    <w:p w:rsidR="0039725E" w:rsidRPr="00B91491" w:rsidRDefault="0039725E" w:rsidP="006C64A3">
      <w:pPr>
        <w:spacing w:line="535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B91491">
        <w:rPr>
          <w:rFonts w:ascii="仿宋_GB2312" w:eastAsia="仿宋_GB2312" w:hAnsi="仿宋" w:hint="eastAsia"/>
          <w:sz w:val="32"/>
          <w:szCs w:val="32"/>
        </w:rPr>
        <w:t>六、科研成果鉴定证书、科研项目结项证书原件。</w:t>
      </w:r>
    </w:p>
    <w:p w:rsidR="009E7787" w:rsidRPr="00B91491" w:rsidRDefault="0039725E" w:rsidP="006E4391">
      <w:pPr>
        <w:spacing w:line="535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七</w:t>
      </w:r>
      <w:r w:rsidR="009E7787" w:rsidRPr="00B91491">
        <w:rPr>
          <w:rFonts w:ascii="仿宋_GB2312" w:eastAsia="仿宋_GB2312" w:hAnsi="仿宋" w:hint="eastAsia"/>
          <w:sz w:val="32"/>
          <w:szCs w:val="32"/>
        </w:rPr>
        <w:t>、</w:t>
      </w:r>
      <w:r w:rsidR="008B0B41" w:rsidRPr="00B91491">
        <w:rPr>
          <w:rFonts w:ascii="仿宋_GB2312" w:eastAsia="仿宋_GB2312" w:hAnsi="仿宋" w:hint="eastAsia"/>
          <w:sz w:val="32"/>
          <w:szCs w:val="32"/>
        </w:rPr>
        <w:t>申报人任现职以来（或近五年）教学任务完成情况</w:t>
      </w:r>
      <w:r w:rsidR="008B0B41">
        <w:rPr>
          <w:rFonts w:ascii="仿宋_GB2312" w:eastAsia="仿宋_GB2312" w:hAnsi="仿宋" w:hint="eastAsia"/>
          <w:sz w:val="32"/>
          <w:szCs w:val="32"/>
        </w:rPr>
        <w:t>。</w:t>
      </w:r>
      <w:r w:rsidR="009E7787" w:rsidRPr="00B91491">
        <w:rPr>
          <w:rFonts w:ascii="仿宋_GB2312" w:eastAsia="仿宋_GB2312" w:hAnsi="仿宋" w:hint="eastAsia"/>
          <w:sz w:val="32"/>
          <w:szCs w:val="32"/>
        </w:rPr>
        <w:t>申报教师职务的提交</w:t>
      </w:r>
      <w:r w:rsidR="009E7787" w:rsidRPr="00B91491">
        <w:rPr>
          <w:rFonts w:ascii="仿宋_GB2312" w:eastAsia="仿宋_GB2312" w:hAnsi="仿宋"/>
          <w:sz w:val="32"/>
          <w:szCs w:val="32"/>
        </w:rPr>
        <w:t>1</w:t>
      </w:r>
      <w:r w:rsidR="009E7787" w:rsidRPr="00B91491">
        <w:rPr>
          <w:rFonts w:ascii="仿宋_GB2312" w:eastAsia="仿宋_GB2312" w:hAnsi="仿宋" w:hint="eastAsia"/>
          <w:sz w:val="32"/>
          <w:szCs w:val="32"/>
        </w:rPr>
        <w:t>章教案，申报实验系列的提交</w:t>
      </w:r>
      <w:r w:rsidR="009E7787" w:rsidRPr="00B91491">
        <w:rPr>
          <w:rFonts w:ascii="仿宋_GB2312" w:eastAsia="仿宋_GB2312" w:hAnsi="仿宋"/>
          <w:sz w:val="32"/>
          <w:szCs w:val="32"/>
        </w:rPr>
        <w:t>2</w:t>
      </w:r>
      <w:r w:rsidR="009E7787" w:rsidRPr="00B91491">
        <w:rPr>
          <w:rFonts w:ascii="仿宋_GB2312" w:eastAsia="仿宋_GB2312" w:hAnsi="仿宋" w:hint="eastAsia"/>
          <w:sz w:val="32"/>
          <w:szCs w:val="32"/>
        </w:rPr>
        <w:t>份实验报告。若是复印件、打印件须加盖教务部门公章。</w:t>
      </w:r>
    </w:p>
    <w:p w:rsidR="009E7787" w:rsidRDefault="0039725E" w:rsidP="006E4391">
      <w:pPr>
        <w:spacing w:line="535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八</w:t>
      </w:r>
      <w:r w:rsidR="009E7787" w:rsidRPr="00B91491">
        <w:rPr>
          <w:rFonts w:ascii="仿宋_GB2312" w:eastAsia="仿宋_GB2312" w:hAnsi="仿宋" w:hint="eastAsia"/>
          <w:sz w:val="32"/>
          <w:szCs w:val="32"/>
        </w:rPr>
        <w:t>、个人签字的《专业技术职务任职资格评审材料真实性保证书》一式两份（表格到人事处网页下载）。</w:t>
      </w:r>
    </w:p>
    <w:p w:rsidR="006E4391" w:rsidRPr="00B91491" w:rsidRDefault="0039725E" w:rsidP="006E4391">
      <w:pPr>
        <w:spacing w:line="535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九</w:t>
      </w:r>
      <w:r w:rsidR="006E4391" w:rsidRPr="00433906">
        <w:rPr>
          <w:rFonts w:ascii="仿宋_GB2312" w:eastAsia="仿宋_GB2312" w:hAnsi="宋体" w:cs="宋体" w:hint="eastAsia"/>
          <w:kern w:val="0"/>
          <w:sz w:val="32"/>
          <w:szCs w:val="32"/>
        </w:rPr>
        <w:t>、申报教授及破格申报人员交个人业务自传</w:t>
      </w:r>
      <w:r w:rsidR="006E4391" w:rsidRPr="00433906">
        <w:rPr>
          <w:rFonts w:ascii="仿宋_GB2312" w:eastAsia="仿宋_GB2312" w:hAnsi="宋体" w:cs="宋体"/>
          <w:kern w:val="0"/>
          <w:sz w:val="32"/>
          <w:szCs w:val="32"/>
        </w:rPr>
        <w:t>1</w:t>
      </w:r>
      <w:r w:rsidR="001B5020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="006E4391" w:rsidRPr="00433906">
        <w:rPr>
          <w:rFonts w:ascii="仿宋_GB2312" w:eastAsia="仿宋_GB2312" w:hAnsi="宋体" w:cs="宋体" w:hint="eastAsia"/>
          <w:kern w:val="0"/>
          <w:sz w:val="32"/>
          <w:szCs w:val="32"/>
        </w:rPr>
        <w:t>份。</w:t>
      </w:r>
    </w:p>
    <w:p w:rsidR="009E7787" w:rsidRPr="00B91491" w:rsidRDefault="0039725E" w:rsidP="006E4391">
      <w:pPr>
        <w:spacing w:line="535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十</w:t>
      </w:r>
      <w:r w:rsidR="009E7787" w:rsidRPr="00B91491">
        <w:rPr>
          <w:rFonts w:ascii="仿宋_GB2312" w:eastAsia="仿宋_GB2312" w:hAnsi="仿宋" w:hint="eastAsia"/>
          <w:sz w:val="32"/>
          <w:szCs w:val="32"/>
        </w:rPr>
        <w:t>、个人若有特殊说明交书面材料一份。</w:t>
      </w:r>
    </w:p>
    <w:sectPr w:rsidR="009E7787" w:rsidRPr="00B91491" w:rsidSect="00F53EBB">
      <w:footerReference w:type="even" r:id="rId8"/>
      <w:footerReference w:type="default" r:id="rId9"/>
      <w:pgSz w:w="11906" w:h="16838" w:code="9"/>
      <w:pgMar w:top="2098" w:right="1474" w:bottom="1985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600" w:rsidRDefault="00416600">
      <w:r>
        <w:separator/>
      </w:r>
    </w:p>
  </w:endnote>
  <w:endnote w:type="continuationSeparator" w:id="1">
    <w:p w:rsidR="00416600" w:rsidRDefault="00416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EBB" w:rsidRPr="00F53EBB" w:rsidRDefault="00F53EBB" w:rsidP="00FF6DBB">
    <w:pPr>
      <w:pStyle w:val="a4"/>
      <w:framePr w:wrap="around" w:vAnchor="text" w:hAnchor="margin" w:xAlign="outside" w:y="1"/>
      <w:rPr>
        <w:rStyle w:val="a5"/>
        <w:rFonts w:ascii="宋体"/>
        <w:sz w:val="28"/>
        <w:szCs w:val="28"/>
      </w:rPr>
    </w:pPr>
    <w:r>
      <w:rPr>
        <w:rStyle w:val="a5"/>
        <w:rFonts w:ascii="宋体" w:hAnsi="宋体"/>
        <w:sz w:val="28"/>
        <w:szCs w:val="28"/>
      </w:rPr>
      <w:t xml:space="preserve">— </w:t>
    </w:r>
    <w:r w:rsidR="00A976FB" w:rsidRPr="00F53EBB">
      <w:rPr>
        <w:rStyle w:val="a5"/>
        <w:rFonts w:ascii="宋体" w:hAnsi="宋体"/>
        <w:sz w:val="28"/>
        <w:szCs w:val="28"/>
      </w:rPr>
      <w:fldChar w:fldCharType="begin"/>
    </w:r>
    <w:r w:rsidRPr="00F53EBB">
      <w:rPr>
        <w:rStyle w:val="a5"/>
        <w:rFonts w:ascii="宋体" w:hAnsi="宋体"/>
        <w:sz w:val="28"/>
        <w:szCs w:val="28"/>
      </w:rPr>
      <w:instrText xml:space="preserve">PAGE  </w:instrText>
    </w:r>
    <w:r w:rsidR="00A976FB" w:rsidRPr="00F53EBB">
      <w:rPr>
        <w:rStyle w:val="a5"/>
        <w:rFonts w:ascii="宋体" w:hAnsi="宋体"/>
        <w:sz w:val="28"/>
        <w:szCs w:val="28"/>
      </w:rPr>
      <w:fldChar w:fldCharType="separate"/>
    </w:r>
    <w:r w:rsidR="00881C46">
      <w:rPr>
        <w:rStyle w:val="a5"/>
        <w:rFonts w:ascii="宋体" w:hAnsi="宋体"/>
        <w:noProof/>
        <w:sz w:val="28"/>
        <w:szCs w:val="28"/>
      </w:rPr>
      <w:t>2</w:t>
    </w:r>
    <w:r w:rsidR="00A976FB" w:rsidRPr="00F53EBB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/>
        <w:sz w:val="28"/>
        <w:szCs w:val="28"/>
      </w:rPr>
      <w:t xml:space="preserve"> —</w:t>
    </w:r>
  </w:p>
  <w:p w:rsidR="00F53EBB" w:rsidRDefault="00F53EBB" w:rsidP="00F53EBB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EBB" w:rsidRPr="00F53EBB" w:rsidRDefault="00F53EBB" w:rsidP="00FF6DBB">
    <w:pPr>
      <w:pStyle w:val="a4"/>
      <w:framePr w:wrap="around" w:vAnchor="text" w:hAnchor="margin" w:xAlign="outside" w:y="1"/>
      <w:rPr>
        <w:rStyle w:val="a5"/>
        <w:rFonts w:ascii="宋体"/>
        <w:sz w:val="28"/>
        <w:szCs w:val="28"/>
      </w:rPr>
    </w:pPr>
    <w:r>
      <w:rPr>
        <w:rStyle w:val="a5"/>
        <w:rFonts w:ascii="宋体" w:hAnsi="宋体"/>
        <w:sz w:val="28"/>
        <w:szCs w:val="28"/>
      </w:rPr>
      <w:t xml:space="preserve">— </w:t>
    </w:r>
    <w:r w:rsidR="00A976FB" w:rsidRPr="00F53EBB">
      <w:rPr>
        <w:rStyle w:val="a5"/>
        <w:rFonts w:ascii="宋体" w:hAnsi="宋体"/>
        <w:sz w:val="28"/>
        <w:szCs w:val="28"/>
      </w:rPr>
      <w:fldChar w:fldCharType="begin"/>
    </w:r>
    <w:r w:rsidRPr="00F53EBB">
      <w:rPr>
        <w:rStyle w:val="a5"/>
        <w:rFonts w:ascii="宋体" w:hAnsi="宋体"/>
        <w:sz w:val="28"/>
        <w:szCs w:val="28"/>
      </w:rPr>
      <w:instrText xml:space="preserve">PAGE  </w:instrText>
    </w:r>
    <w:r w:rsidR="00A976FB" w:rsidRPr="00F53EBB">
      <w:rPr>
        <w:rStyle w:val="a5"/>
        <w:rFonts w:ascii="宋体" w:hAnsi="宋体"/>
        <w:sz w:val="28"/>
        <w:szCs w:val="28"/>
      </w:rPr>
      <w:fldChar w:fldCharType="separate"/>
    </w:r>
    <w:r w:rsidR="00881C46">
      <w:rPr>
        <w:rStyle w:val="a5"/>
        <w:rFonts w:ascii="宋体" w:hAnsi="宋体"/>
        <w:noProof/>
        <w:sz w:val="28"/>
        <w:szCs w:val="28"/>
      </w:rPr>
      <w:t>1</w:t>
    </w:r>
    <w:r w:rsidR="00A976FB" w:rsidRPr="00F53EBB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/>
        <w:sz w:val="28"/>
        <w:szCs w:val="28"/>
      </w:rPr>
      <w:t xml:space="preserve"> —</w:t>
    </w:r>
  </w:p>
  <w:p w:rsidR="00F53EBB" w:rsidRDefault="00F53EBB" w:rsidP="00F53EBB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600" w:rsidRDefault="00416600">
      <w:r>
        <w:separator/>
      </w:r>
    </w:p>
  </w:footnote>
  <w:footnote w:type="continuationSeparator" w:id="1">
    <w:p w:rsidR="00416600" w:rsidRDefault="004166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4D40"/>
    <w:multiLevelType w:val="hybridMultilevel"/>
    <w:tmpl w:val="F9444C7A"/>
    <w:lvl w:ilvl="0" w:tplc="3F982E14">
      <w:start w:val="1"/>
      <w:numFmt w:val="japaneseCounting"/>
      <w:lvlText w:val="%1、"/>
      <w:lvlJc w:val="left"/>
      <w:pPr>
        <w:ind w:left="142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  <w:rPr>
        <w:rFonts w:cs="Times New Roman"/>
      </w:rPr>
    </w:lvl>
  </w:abstractNum>
  <w:abstractNum w:abstractNumId="1">
    <w:nsid w:val="45D42B0C"/>
    <w:multiLevelType w:val="hybridMultilevel"/>
    <w:tmpl w:val="0592F67C"/>
    <w:lvl w:ilvl="0" w:tplc="0CB03DC4">
      <w:start w:val="8"/>
      <w:numFmt w:val="japaneseCounting"/>
      <w:lvlText w:val="（%1）"/>
      <w:lvlJc w:val="left"/>
      <w:pPr>
        <w:ind w:left="1365" w:hanging="88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014B"/>
    <w:rsid w:val="00011EA4"/>
    <w:rsid w:val="00031C18"/>
    <w:rsid w:val="00033F7C"/>
    <w:rsid w:val="00046DA5"/>
    <w:rsid w:val="0005245C"/>
    <w:rsid w:val="00052AEA"/>
    <w:rsid w:val="00070EE9"/>
    <w:rsid w:val="00080D7A"/>
    <w:rsid w:val="000838A6"/>
    <w:rsid w:val="000B19E6"/>
    <w:rsid w:val="000B27D9"/>
    <w:rsid w:val="000B5BDF"/>
    <w:rsid w:val="000B7993"/>
    <w:rsid w:val="000C56E7"/>
    <w:rsid w:val="000D09FC"/>
    <w:rsid w:val="000E30C0"/>
    <w:rsid w:val="00111EE6"/>
    <w:rsid w:val="00117816"/>
    <w:rsid w:val="00160E17"/>
    <w:rsid w:val="00163A4A"/>
    <w:rsid w:val="00194545"/>
    <w:rsid w:val="00195194"/>
    <w:rsid w:val="001B5020"/>
    <w:rsid w:val="001C7888"/>
    <w:rsid w:val="001D1B15"/>
    <w:rsid w:val="002168DF"/>
    <w:rsid w:val="002407F0"/>
    <w:rsid w:val="002511BE"/>
    <w:rsid w:val="00254E85"/>
    <w:rsid w:val="0028284F"/>
    <w:rsid w:val="002A7E39"/>
    <w:rsid w:val="002C5DCC"/>
    <w:rsid w:val="002C6176"/>
    <w:rsid w:val="002E3200"/>
    <w:rsid w:val="002E5873"/>
    <w:rsid w:val="002F49D7"/>
    <w:rsid w:val="00316C19"/>
    <w:rsid w:val="0032412A"/>
    <w:rsid w:val="00332427"/>
    <w:rsid w:val="0033386F"/>
    <w:rsid w:val="003409CA"/>
    <w:rsid w:val="00380987"/>
    <w:rsid w:val="00384473"/>
    <w:rsid w:val="003905CE"/>
    <w:rsid w:val="0039725E"/>
    <w:rsid w:val="003B1712"/>
    <w:rsid w:val="003D28F4"/>
    <w:rsid w:val="003F0E63"/>
    <w:rsid w:val="003F3893"/>
    <w:rsid w:val="00410F75"/>
    <w:rsid w:val="00416600"/>
    <w:rsid w:val="00422840"/>
    <w:rsid w:val="00433906"/>
    <w:rsid w:val="0044560F"/>
    <w:rsid w:val="00445787"/>
    <w:rsid w:val="0047381F"/>
    <w:rsid w:val="00486697"/>
    <w:rsid w:val="00496955"/>
    <w:rsid w:val="004B4B53"/>
    <w:rsid w:val="004C0197"/>
    <w:rsid w:val="004C0327"/>
    <w:rsid w:val="004D5174"/>
    <w:rsid w:val="00500D34"/>
    <w:rsid w:val="00514F4C"/>
    <w:rsid w:val="00521F5E"/>
    <w:rsid w:val="005475B4"/>
    <w:rsid w:val="00570068"/>
    <w:rsid w:val="00591B6C"/>
    <w:rsid w:val="00592D69"/>
    <w:rsid w:val="005B7542"/>
    <w:rsid w:val="005C0A57"/>
    <w:rsid w:val="005D774D"/>
    <w:rsid w:val="00604139"/>
    <w:rsid w:val="0061185D"/>
    <w:rsid w:val="00637117"/>
    <w:rsid w:val="006376EC"/>
    <w:rsid w:val="006513E8"/>
    <w:rsid w:val="006840DE"/>
    <w:rsid w:val="006A3237"/>
    <w:rsid w:val="006B5FD9"/>
    <w:rsid w:val="006C64A3"/>
    <w:rsid w:val="006C7971"/>
    <w:rsid w:val="006D014B"/>
    <w:rsid w:val="006D22EE"/>
    <w:rsid w:val="006E0C5D"/>
    <w:rsid w:val="006E4391"/>
    <w:rsid w:val="007215C5"/>
    <w:rsid w:val="00725BFD"/>
    <w:rsid w:val="0073323C"/>
    <w:rsid w:val="007337B2"/>
    <w:rsid w:val="00733B71"/>
    <w:rsid w:val="00736893"/>
    <w:rsid w:val="00755C2C"/>
    <w:rsid w:val="00766BE7"/>
    <w:rsid w:val="007829D6"/>
    <w:rsid w:val="00790EDB"/>
    <w:rsid w:val="007D2187"/>
    <w:rsid w:val="007D5BD5"/>
    <w:rsid w:val="007E66F6"/>
    <w:rsid w:val="007F495B"/>
    <w:rsid w:val="00832024"/>
    <w:rsid w:val="00842D9B"/>
    <w:rsid w:val="00855751"/>
    <w:rsid w:val="00881C46"/>
    <w:rsid w:val="008B0B41"/>
    <w:rsid w:val="008E2959"/>
    <w:rsid w:val="008F1A38"/>
    <w:rsid w:val="009130C0"/>
    <w:rsid w:val="00913D11"/>
    <w:rsid w:val="00987E9A"/>
    <w:rsid w:val="009C7ED6"/>
    <w:rsid w:val="009E5509"/>
    <w:rsid w:val="009E7787"/>
    <w:rsid w:val="009F2C41"/>
    <w:rsid w:val="009F6043"/>
    <w:rsid w:val="00A0727D"/>
    <w:rsid w:val="00A674FC"/>
    <w:rsid w:val="00A67595"/>
    <w:rsid w:val="00A71AA3"/>
    <w:rsid w:val="00A76F3A"/>
    <w:rsid w:val="00A84560"/>
    <w:rsid w:val="00A976FB"/>
    <w:rsid w:val="00AB6943"/>
    <w:rsid w:val="00AB76BF"/>
    <w:rsid w:val="00AD41C7"/>
    <w:rsid w:val="00B0410E"/>
    <w:rsid w:val="00B10ED1"/>
    <w:rsid w:val="00B141FB"/>
    <w:rsid w:val="00B17A42"/>
    <w:rsid w:val="00B35553"/>
    <w:rsid w:val="00B430D5"/>
    <w:rsid w:val="00B8495D"/>
    <w:rsid w:val="00B9017F"/>
    <w:rsid w:val="00B91491"/>
    <w:rsid w:val="00BC3ACD"/>
    <w:rsid w:val="00BE1AA8"/>
    <w:rsid w:val="00C05B46"/>
    <w:rsid w:val="00C10A9D"/>
    <w:rsid w:val="00C52A39"/>
    <w:rsid w:val="00C5529E"/>
    <w:rsid w:val="00C6250D"/>
    <w:rsid w:val="00C775D4"/>
    <w:rsid w:val="00C83611"/>
    <w:rsid w:val="00C90E7E"/>
    <w:rsid w:val="00CB1E13"/>
    <w:rsid w:val="00CF5EF7"/>
    <w:rsid w:val="00D71E00"/>
    <w:rsid w:val="00D7335B"/>
    <w:rsid w:val="00DA7192"/>
    <w:rsid w:val="00DB588E"/>
    <w:rsid w:val="00DE0206"/>
    <w:rsid w:val="00DE23EA"/>
    <w:rsid w:val="00DE2CAB"/>
    <w:rsid w:val="00E04325"/>
    <w:rsid w:val="00E06A9D"/>
    <w:rsid w:val="00E17795"/>
    <w:rsid w:val="00E327FA"/>
    <w:rsid w:val="00E34906"/>
    <w:rsid w:val="00E50C18"/>
    <w:rsid w:val="00E61A6F"/>
    <w:rsid w:val="00E90AAA"/>
    <w:rsid w:val="00ED1EBF"/>
    <w:rsid w:val="00ED7A81"/>
    <w:rsid w:val="00F245B0"/>
    <w:rsid w:val="00F36596"/>
    <w:rsid w:val="00F45AD5"/>
    <w:rsid w:val="00F53B75"/>
    <w:rsid w:val="00F53EBB"/>
    <w:rsid w:val="00F7245A"/>
    <w:rsid w:val="00F87517"/>
    <w:rsid w:val="00F924DD"/>
    <w:rsid w:val="00FC7A34"/>
    <w:rsid w:val="00FF035E"/>
    <w:rsid w:val="00FF39A1"/>
    <w:rsid w:val="00FF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7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1A38"/>
    <w:pPr>
      <w:ind w:firstLineChars="200" w:firstLine="420"/>
    </w:pPr>
  </w:style>
  <w:style w:type="paragraph" w:styleId="a4">
    <w:name w:val="footer"/>
    <w:basedOn w:val="a"/>
    <w:link w:val="Char"/>
    <w:uiPriority w:val="99"/>
    <w:rsid w:val="00F53E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117816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F53EBB"/>
    <w:rPr>
      <w:rFonts w:cs="Times New Roman"/>
    </w:rPr>
  </w:style>
  <w:style w:type="paragraph" w:styleId="a6">
    <w:name w:val="header"/>
    <w:basedOn w:val="a"/>
    <w:link w:val="Char0"/>
    <w:uiPriority w:val="99"/>
    <w:rsid w:val="00F53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117816"/>
    <w:rPr>
      <w:rFonts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E50C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0F073-5182-46BA-8C2A-75D73CD5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108</Words>
  <Characters>620</Characters>
  <Application>Microsoft Office Word</Application>
  <DocSecurity>0</DocSecurity>
  <Lines>5</Lines>
  <Paragraphs>1</Paragraphs>
  <ScaleCrop>false</ScaleCrop>
  <Company>微软中国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周口师范学院</dc:title>
  <dc:creator>微软用户</dc:creator>
  <cp:lastModifiedBy>USER-</cp:lastModifiedBy>
  <cp:revision>28</cp:revision>
  <cp:lastPrinted>2017-12-18T10:39:00Z</cp:lastPrinted>
  <dcterms:created xsi:type="dcterms:W3CDTF">2017-12-12T00:33:00Z</dcterms:created>
  <dcterms:modified xsi:type="dcterms:W3CDTF">2017-12-18T10:45:00Z</dcterms:modified>
</cp:coreProperties>
</file>