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inorEastAsia" w:hAnsiTheme="minorEastAsia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44"/>
          <w:szCs w:val="44"/>
          <w:lang w:eastAsia="zh-CN"/>
        </w:rPr>
        <w:t>代表性成果一览表</w:t>
      </w:r>
    </w:p>
    <w:p>
      <w:pPr>
        <w:spacing w:line="600" w:lineRule="exact"/>
        <w:jc w:val="center"/>
        <w:rPr>
          <w:rFonts w:hint="eastAsia" w:asciiTheme="minorEastAsia" w:hAnsiTheme="minorEastAsia"/>
          <w:b/>
          <w:sz w:val="44"/>
          <w:szCs w:val="44"/>
          <w:lang w:eastAsia="zh-CN"/>
        </w:rPr>
      </w:pPr>
    </w:p>
    <w:tbl>
      <w:tblPr>
        <w:tblW w:w="136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1050"/>
        <w:gridCol w:w="915"/>
        <w:gridCol w:w="892"/>
        <w:gridCol w:w="2332"/>
        <w:gridCol w:w="1841"/>
        <w:gridCol w:w="1377"/>
        <w:gridCol w:w="2141"/>
        <w:gridCol w:w="1391"/>
        <w:gridCol w:w="13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基层评议组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55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成果1</w:t>
            </w:r>
          </w:p>
        </w:tc>
        <w:tc>
          <w:tcPr>
            <w:tcW w:w="48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成果2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4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论文题目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（著作名称）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（项目名称）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发表刊物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（出版单位）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（立项单位）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发表时间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（出版时间）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（结项时间）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论文题目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（著作名称）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（项目名称）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发表刊物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（出版单位）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（立项单位）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发表时间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（出版时间）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（结项时间）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22412"/>
    <w:rsid w:val="367E03A4"/>
    <w:rsid w:val="37B64D19"/>
    <w:rsid w:val="3D07283A"/>
    <w:rsid w:val="447D135F"/>
    <w:rsid w:val="5E7F241B"/>
    <w:rsid w:val="639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2021-11-22T10:03:00Z</dcterms:created>
  <dc:creator>lenovo0</dc:creator>
  <cp:lastModifiedBy>lenovo0</cp:lastModifiedBy>
  <cp:lastPrinted>2021-12-01T12:29:00Z</cp:lastPrinted>
  <dcterms:modified xsi:type="dcterms:W3CDTF">2021-12-01T14:28:40Z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D3C7E1DD29BF48F7B8AB504B9B5AD863</vt:lpwstr>
  </property>
</Properties>
</file>