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5" w:rsidRPr="003708E5" w:rsidRDefault="003708E5" w:rsidP="003708E5">
      <w:pPr>
        <w:rPr>
          <w:rFonts w:ascii="仿宋" w:eastAsia="仿宋" w:hAnsi="仿宋"/>
          <w:b/>
          <w:sz w:val="32"/>
          <w:szCs w:val="28"/>
        </w:rPr>
      </w:pPr>
      <w:r w:rsidRPr="003708E5">
        <w:rPr>
          <w:rFonts w:ascii="仿宋" w:eastAsia="仿宋" w:hAnsi="仿宋" w:hint="eastAsia"/>
          <w:b/>
          <w:sz w:val="32"/>
          <w:szCs w:val="28"/>
        </w:rPr>
        <w:t>附件</w:t>
      </w:r>
      <w:r>
        <w:rPr>
          <w:rFonts w:ascii="仿宋" w:eastAsia="仿宋" w:hAnsi="仿宋" w:hint="eastAsia"/>
          <w:b/>
          <w:sz w:val="32"/>
          <w:szCs w:val="28"/>
        </w:rPr>
        <w:t>一：</w:t>
      </w:r>
    </w:p>
    <w:p w:rsidR="003708E5" w:rsidRPr="003708E5" w:rsidRDefault="003708E5" w:rsidP="003708E5">
      <w:pPr>
        <w:ind w:firstLineChars="200" w:firstLine="643"/>
        <w:jc w:val="center"/>
        <w:rPr>
          <w:rFonts w:ascii="仿宋" w:eastAsia="仿宋" w:hAnsi="仿宋"/>
          <w:b/>
          <w:sz w:val="32"/>
          <w:szCs w:val="28"/>
        </w:rPr>
      </w:pPr>
      <w:r w:rsidRPr="003708E5">
        <w:rPr>
          <w:rFonts w:ascii="仿宋" w:eastAsia="仿宋" w:hAnsi="仿宋" w:hint="eastAsia"/>
          <w:b/>
          <w:sz w:val="32"/>
          <w:szCs w:val="28"/>
        </w:rPr>
        <w:t>申报人员需提交的材料清单</w:t>
      </w:r>
    </w:p>
    <w:p w:rsidR="003708E5" w:rsidRPr="003708E5" w:rsidRDefault="003708E5" w:rsidP="003708E5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一、《专业技术职务任职资格评审简表》一份，使用“河南省职称工作信息系统”规范录入打印。或另行打印，但表格格式与内容要与信息系统相同。河南省职称工作信息系统个人版软件可从“河南职称网”（</w:t>
      </w:r>
      <w:r w:rsidRPr="003708E5">
        <w:rPr>
          <w:rFonts w:ascii="仿宋" w:eastAsia="仿宋" w:hAnsi="仿宋"/>
          <w:sz w:val="28"/>
          <w:szCs w:val="28"/>
        </w:rPr>
        <w:t>www.hnzcw.gov.cn</w:t>
      </w:r>
      <w:r w:rsidRPr="003708E5">
        <w:rPr>
          <w:rFonts w:ascii="仿宋" w:eastAsia="仿宋" w:hAnsi="仿宋" w:hint="eastAsia"/>
          <w:sz w:val="28"/>
          <w:szCs w:val="28"/>
        </w:rPr>
        <w:t>或</w:t>
      </w:r>
      <w:r w:rsidRPr="003708E5">
        <w:rPr>
          <w:rFonts w:ascii="仿宋" w:eastAsia="仿宋" w:hAnsi="仿宋"/>
          <w:sz w:val="28"/>
          <w:szCs w:val="28"/>
        </w:rPr>
        <w:t>www.hnzc.gov.cn</w:t>
      </w:r>
      <w:r w:rsidRPr="003708E5">
        <w:rPr>
          <w:rFonts w:ascii="仿宋" w:eastAsia="仿宋" w:hAnsi="仿宋" w:hint="eastAsia"/>
          <w:sz w:val="28"/>
          <w:szCs w:val="28"/>
        </w:rPr>
        <w:t>）免费下载。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二、第一学历、学位证书、最高学历、学位证书（工作后取得的非全日制学历需提供学历认证报告）、现任专业技术职务任职资格证书、教师资格证原件各</w:t>
      </w:r>
      <w:r w:rsidRPr="003708E5">
        <w:rPr>
          <w:rFonts w:ascii="仿宋" w:eastAsia="仿宋" w:hAnsi="仿宋"/>
          <w:sz w:val="28"/>
          <w:szCs w:val="28"/>
        </w:rPr>
        <w:t>1</w:t>
      </w:r>
      <w:r w:rsidRPr="003708E5">
        <w:rPr>
          <w:rFonts w:ascii="仿宋" w:eastAsia="仿宋" w:hAnsi="仿宋" w:hint="eastAsia"/>
          <w:sz w:val="28"/>
          <w:szCs w:val="28"/>
        </w:rPr>
        <w:t>份。身份证复印件1份。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三、任现职以来获奖证书、专利证书原件（证书原件不交封皮）。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四、所有论文须提供网络（万方期刊数据库、重庆维普中文科技期刊数据库、清华同方中国知网等主流数据库）检索页。外文论文须提供中文翻译。被</w:t>
      </w:r>
      <w:r w:rsidRPr="003708E5">
        <w:rPr>
          <w:rFonts w:ascii="仿宋" w:eastAsia="仿宋" w:hAnsi="仿宋"/>
          <w:sz w:val="28"/>
          <w:szCs w:val="28"/>
        </w:rPr>
        <w:t>SCI</w:t>
      </w:r>
      <w:r w:rsidRPr="003708E5">
        <w:rPr>
          <w:rFonts w:ascii="仿宋" w:eastAsia="仿宋" w:hAnsi="仿宋" w:hint="eastAsia"/>
          <w:sz w:val="28"/>
          <w:szCs w:val="28"/>
        </w:rPr>
        <w:t>、</w:t>
      </w:r>
      <w:r w:rsidRPr="003708E5">
        <w:rPr>
          <w:rFonts w:ascii="仿宋" w:eastAsia="仿宋" w:hAnsi="仿宋"/>
          <w:sz w:val="28"/>
          <w:szCs w:val="28"/>
        </w:rPr>
        <w:t>EI</w:t>
      </w:r>
      <w:r w:rsidRPr="003708E5">
        <w:rPr>
          <w:rFonts w:ascii="仿宋" w:eastAsia="仿宋" w:hAnsi="仿宋" w:hint="eastAsia"/>
          <w:sz w:val="28"/>
          <w:szCs w:val="28"/>
        </w:rPr>
        <w:t>、SSCI、</w:t>
      </w:r>
      <w:r w:rsidRPr="003708E5">
        <w:rPr>
          <w:rFonts w:ascii="仿宋" w:eastAsia="仿宋" w:hAnsi="仿宋"/>
          <w:sz w:val="28"/>
          <w:szCs w:val="28"/>
        </w:rPr>
        <w:t>A</w:t>
      </w:r>
      <w:r w:rsidRPr="003708E5">
        <w:rPr>
          <w:rFonts w:ascii="仿宋" w:eastAsia="仿宋" w:hAnsi="仿宋" w:hint="eastAsia"/>
          <w:sz w:val="28"/>
          <w:szCs w:val="28"/>
        </w:rPr>
        <w:t>＆</w:t>
      </w:r>
      <w:r w:rsidRPr="003708E5">
        <w:rPr>
          <w:rFonts w:ascii="仿宋" w:eastAsia="仿宋" w:hAnsi="仿宋"/>
          <w:sz w:val="28"/>
          <w:szCs w:val="28"/>
        </w:rPr>
        <w:t>HCI</w:t>
      </w:r>
      <w:r w:rsidRPr="003708E5">
        <w:rPr>
          <w:rFonts w:ascii="仿宋" w:eastAsia="仿宋" w:hAnsi="仿宋" w:hint="eastAsia"/>
          <w:sz w:val="28"/>
          <w:szCs w:val="28"/>
        </w:rPr>
        <w:t>、</w:t>
      </w:r>
      <w:r w:rsidRPr="003708E5">
        <w:rPr>
          <w:rFonts w:ascii="仿宋" w:eastAsia="仿宋" w:hAnsi="仿宋"/>
          <w:sz w:val="28"/>
          <w:szCs w:val="28"/>
        </w:rPr>
        <w:t>CSSCI</w:t>
      </w:r>
      <w:r w:rsidRPr="003708E5">
        <w:rPr>
          <w:rFonts w:ascii="仿宋" w:eastAsia="仿宋" w:hAnsi="仿宋" w:hint="eastAsia"/>
          <w:sz w:val="28"/>
          <w:szCs w:val="28"/>
        </w:rPr>
        <w:t>来源期刊（不含扩展板）收录的论文须提供检索证明。被《新华文摘》、《中国社会科学文摘》、《高等学校文科学术文摘》全文收录的论文须提供收录杂志。论文需在刊物目录的论文题目下划横线标明，并把论文正文第一页折叠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五、著作、教材须提供国家新闻出版广电总局网站“</w:t>
      </w:r>
      <w:r w:rsidRPr="003708E5">
        <w:rPr>
          <w:rFonts w:ascii="仿宋" w:eastAsia="仿宋" w:hAnsi="仿宋"/>
          <w:sz w:val="28"/>
          <w:szCs w:val="28"/>
        </w:rPr>
        <w:t>CIP</w:t>
      </w:r>
      <w:r w:rsidRPr="003708E5">
        <w:rPr>
          <w:rFonts w:ascii="仿宋" w:eastAsia="仿宋" w:hAnsi="仿宋" w:hint="eastAsia"/>
          <w:sz w:val="28"/>
          <w:szCs w:val="28"/>
        </w:rPr>
        <w:t>数据核字号验证”的检索页</w:t>
      </w:r>
      <w:r w:rsidRPr="003708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。省级以上统编、规划教材，应附省级教育行政部门批准教材立项的文件。</w:t>
      </w:r>
      <w:r w:rsidRPr="003708E5">
        <w:rPr>
          <w:rFonts w:ascii="仿宋" w:eastAsia="仿宋" w:hAnsi="仿宋" w:hint="eastAsia"/>
          <w:sz w:val="28"/>
          <w:szCs w:val="28"/>
        </w:rPr>
        <w:t>著作、教材</w:t>
      </w:r>
      <w:r w:rsidRPr="003708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不含论文集、习题集等。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六、科研成果鉴定证书、科研项目立项批文、结项证书原件。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lastRenderedPageBreak/>
        <w:t>七、申报人任现职以来（或近五年）教学任务完成情况。申报教师职务的提交</w:t>
      </w:r>
      <w:r w:rsidRPr="003708E5">
        <w:rPr>
          <w:rFonts w:ascii="仿宋" w:eastAsia="仿宋" w:hAnsi="仿宋"/>
          <w:sz w:val="28"/>
          <w:szCs w:val="28"/>
        </w:rPr>
        <w:t>1</w:t>
      </w:r>
      <w:r w:rsidRPr="003708E5">
        <w:rPr>
          <w:rFonts w:ascii="仿宋" w:eastAsia="仿宋" w:hAnsi="仿宋" w:hint="eastAsia"/>
          <w:sz w:val="28"/>
          <w:szCs w:val="28"/>
        </w:rPr>
        <w:t>章教案，申报实验系列的提交</w:t>
      </w:r>
      <w:r w:rsidRPr="003708E5">
        <w:rPr>
          <w:rFonts w:ascii="仿宋" w:eastAsia="仿宋" w:hAnsi="仿宋"/>
          <w:sz w:val="28"/>
          <w:szCs w:val="28"/>
        </w:rPr>
        <w:t>2</w:t>
      </w:r>
      <w:r w:rsidRPr="003708E5">
        <w:rPr>
          <w:rFonts w:ascii="仿宋" w:eastAsia="仿宋" w:hAnsi="仿宋" w:hint="eastAsia"/>
          <w:sz w:val="28"/>
          <w:szCs w:val="28"/>
        </w:rPr>
        <w:t>份实验报告。若是复印件、打印件须加盖教务部门公章。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八、个人签字的《专业技术职务任职资格评审材料真实性保证书》一式两份（表格到人事处网页下载）。</w:t>
      </w:r>
    </w:p>
    <w:p w:rsidR="003708E5" w:rsidRP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cs="宋体" w:hint="eastAsia"/>
          <w:kern w:val="0"/>
          <w:sz w:val="28"/>
          <w:szCs w:val="28"/>
        </w:rPr>
        <w:t>九、申报教授及破格申报人员交个人业务自传</w:t>
      </w:r>
      <w:r w:rsidR="00E043E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3708E5">
        <w:rPr>
          <w:rFonts w:ascii="仿宋" w:eastAsia="仿宋" w:hAnsi="仿宋" w:cs="宋体" w:hint="eastAsia"/>
          <w:kern w:val="0"/>
          <w:sz w:val="28"/>
          <w:szCs w:val="28"/>
        </w:rPr>
        <w:t>份。</w:t>
      </w:r>
    </w:p>
    <w:p w:rsidR="003708E5" w:rsidRDefault="003708E5" w:rsidP="003708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08E5">
        <w:rPr>
          <w:rFonts w:ascii="仿宋" w:eastAsia="仿宋" w:hAnsi="仿宋" w:hint="eastAsia"/>
          <w:sz w:val="28"/>
          <w:szCs w:val="28"/>
        </w:rPr>
        <w:t>十、个人若有特殊说明交书面材料一份。</w:t>
      </w:r>
    </w:p>
    <w:p w:rsidR="00104292" w:rsidRDefault="00104292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p w:rsidR="0093463B" w:rsidRDefault="0093463B" w:rsidP="003708E5">
      <w:pPr>
        <w:jc w:val="left"/>
        <w:rPr>
          <w:rFonts w:ascii="仿宋" w:eastAsia="仿宋" w:hAnsi="仿宋"/>
          <w:sz w:val="28"/>
          <w:szCs w:val="28"/>
        </w:rPr>
      </w:pPr>
    </w:p>
    <w:sectPr w:rsidR="0093463B" w:rsidSect="0070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D6" w:rsidRDefault="001A5CD6" w:rsidP="009D361D">
      <w:r>
        <w:separator/>
      </w:r>
    </w:p>
  </w:endnote>
  <w:endnote w:type="continuationSeparator" w:id="0">
    <w:p w:rsidR="001A5CD6" w:rsidRDefault="001A5CD6" w:rsidP="009D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D6" w:rsidRDefault="001A5CD6" w:rsidP="009D361D">
      <w:r>
        <w:separator/>
      </w:r>
    </w:p>
  </w:footnote>
  <w:footnote w:type="continuationSeparator" w:id="0">
    <w:p w:rsidR="001A5CD6" w:rsidRDefault="001A5CD6" w:rsidP="009D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58D"/>
    <w:rsid w:val="000055E0"/>
    <w:rsid w:val="0006238C"/>
    <w:rsid w:val="00094FE1"/>
    <w:rsid w:val="000B34A8"/>
    <w:rsid w:val="000C217D"/>
    <w:rsid w:val="000E5F04"/>
    <w:rsid w:val="000F13B4"/>
    <w:rsid w:val="000F4A63"/>
    <w:rsid w:val="00104292"/>
    <w:rsid w:val="001042E3"/>
    <w:rsid w:val="001451CF"/>
    <w:rsid w:val="00156F77"/>
    <w:rsid w:val="00177FB9"/>
    <w:rsid w:val="00190757"/>
    <w:rsid w:val="001A5CD6"/>
    <w:rsid w:val="001B7751"/>
    <w:rsid w:val="001C20B7"/>
    <w:rsid w:val="001D5F59"/>
    <w:rsid w:val="001F2311"/>
    <w:rsid w:val="00215F43"/>
    <w:rsid w:val="00217B25"/>
    <w:rsid w:val="002B76EF"/>
    <w:rsid w:val="002B7721"/>
    <w:rsid w:val="00313B71"/>
    <w:rsid w:val="00324930"/>
    <w:rsid w:val="003316E6"/>
    <w:rsid w:val="00341AC6"/>
    <w:rsid w:val="003625E3"/>
    <w:rsid w:val="003708E5"/>
    <w:rsid w:val="00370B7B"/>
    <w:rsid w:val="00371CFD"/>
    <w:rsid w:val="003D2661"/>
    <w:rsid w:val="003E0044"/>
    <w:rsid w:val="003F2AC7"/>
    <w:rsid w:val="0042422E"/>
    <w:rsid w:val="00446638"/>
    <w:rsid w:val="00455C40"/>
    <w:rsid w:val="004625E4"/>
    <w:rsid w:val="00467F28"/>
    <w:rsid w:val="004A56AE"/>
    <w:rsid w:val="004B4BAF"/>
    <w:rsid w:val="00553154"/>
    <w:rsid w:val="005B3560"/>
    <w:rsid w:val="005D469D"/>
    <w:rsid w:val="00612330"/>
    <w:rsid w:val="0061464E"/>
    <w:rsid w:val="00692F2B"/>
    <w:rsid w:val="006B2680"/>
    <w:rsid w:val="00702D75"/>
    <w:rsid w:val="00733D5F"/>
    <w:rsid w:val="007C657B"/>
    <w:rsid w:val="007D6489"/>
    <w:rsid w:val="00834930"/>
    <w:rsid w:val="00834FBE"/>
    <w:rsid w:val="0087345E"/>
    <w:rsid w:val="0089226D"/>
    <w:rsid w:val="0089458D"/>
    <w:rsid w:val="00902AF3"/>
    <w:rsid w:val="00912CF8"/>
    <w:rsid w:val="0093463B"/>
    <w:rsid w:val="00952667"/>
    <w:rsid w:val="00991D8E"/>
    <w:rsid w:val="009B2657"/>
    <w:rsid w:val="009C63D2"/>
    <w:rsid w:val="009D361D"/>
    <w:rsid w:val="009E09E5"/>
    <w:rsid w:val="00A04954"/>
    <w:rsid w:val="00A77803"/>
    <w:rsid w:val="00B55CBF"/>
    <w:rsid w:val="00B60924"/>
    <w:rsid w:val="00B75589"/>
    <w:rsid w:val="00B77BD9"/>
    <w:rsid w:val="00B94D7C"/>
    <w:rsid w:val="00C62DC5"/>
    <w:rsid w:val="00C74999"/>
    <w:rsid w:val="00D21590"/>
    <w:rsid w:val="00D2366F"/>
    <w:rsid w:val="00D46C2A"/>
    <w:rsid w:val="00D5367B"/>
    <w:rsid w:val="00D64102"/>
    <w:rsid w:val="00D87412"/>
    <w:rsid w:val="00DB680D"/>
    <w:rsid w:val="00E043E7"/>
    <w:rsid w:val="00E340F8"/>
    <w:rsid w:val="00EA0011"/>
    <w:rsid w:val="00EB4B49"/>
    <w:rsid w:val="00F27BD4"/>
    <w:rsid w:val="00F335A8"/>
    <w:rsid w:val="00F67AD2"/>
    <w:rsid w:val="00F94CBE"/>
    <w:rsid w:val="00FC6D77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45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458D"/>
    <w:rPr>
      <w:sz w:val="18"/>
      <w:szCs w:val="18"/>
    </w:rPr>
  </w:style>
  <w:style w:type="character" w:styleId="a4">
    <w:name w:val="Hyperlink"/>
    <w:basedOn w:val="a0"/>
    <w:uiPriority w:val="99"/>
    <w:unhideWhenUsed/>
    <w:rsid w:val="00B94D7C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3708E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708E5"/>
  </w:style>
  <w:style w:type="table" w:styleId="a6">
    <w:name w:val="Table Grid"/>
    <w:basedOn w:val="a1"/>
    <w:uiPriority w:val="59"/>
    <w:rsid w:val="00104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9D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D361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9D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9D3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111</Words>
  <Characters>637</Characters>
  <Application>Microsoft Office Word</Application>
  <DocSecurity>0</DocSecurity>
  <Lines>5</Lines>
  <Paragraphs>1</Paragraphs>
  <ScaleCrop>false</ScaleCrop>
  <Company>Lenovo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22</cp:revision>
  <cp:lastPrinted>2018-12-27T06:47:00Z</cp:lastPrinted>
  <dcterms:created xsi:type="dcterms:W3CDTF">2018-12-26T06:40:00Z</dcterms:created>
  <dcterms:modified xsi:type="dcterms:W3CDTF">2018-12-28T00:29:00Z</dcterms:modified>
</cp:coreProperties>
</file>